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2CE" w:rsidRPr="002E341B" w:rsidRDefault="00FB62CE" w:rsidP="00394B3B">
      <w:pPr>
        <w:pStyle w:val="a4"/>
        <w:spacing w:line="240" w:lineRule="auto"/>
        <w:jc w:val="both"/>
        <w:rPr>
          <w:sz w:val="20"/>
          <w:szCs w:val="20"/>
          <w:rtl/>
        </w:rPr>
      </w:pPr>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0B422C">
        <w:rPr>
          <w:rFonts w:hint="eastAsia"/>
          <w:noProof/>
          <w:sz w:val="20"/>
          <w:szCs w:val="20"/>
          <w:rtl/>
        </w:rPr>
        <w:t>‏</w:t>
      </w:r>
      <w:r w:rsidR="000B422C">
        <w:rPr>
          <w:noProof/>
          <w:sz w:val="20"/>
          <w:szCs w:val="20"/>
          <w:rtl/>
        </w:rPr>
        <w:t>19/12/2019</w:t>
      </w:r>
      <w:r w:rsidR="00F4325C" w:rsidRPr="002E341B">
        <w:rPr>
          <w:sz w:val="20"/>
          <w:szCs w:val="20"/>
          <w:rtl/>
        </w:rPr>
        <w:fldChar w:fldCharType="end"/>
      </w:r>
    </w:p>
    <w:p w:rsidR="000752B3" w:rsidRPr="002E341B" w:rsidRDefault="000752B3" w:rsidP="002E341B">
      <w:pPr>
        <w:keepNext/>
        <w:jc w:val="both"/>
        <w:rPr>
          <w:rFonts w:eastAsia="Times New Roman" w:cs="David"/>
          <w:b/>
          <w:bCs/>
          <w:sz w:val="20"/>
          <w:szCs w:val="20"/>
          <w:u w:val="single"/>
          <w:rtl/>
        </w:rPr>
      </w:pPr>
    </w:p>
    <w:p w:rsidR="00E1086A" w:rsidRPr="002E341B" w:rsidRDefault="00BA63CD" w:rsidP="00394B3B">
      <w:pPr>
        <w:keepNext/>
        <w:jc w:val="both"/>
        <w:rPr>
          <w:rFonts w:eastAsia="Times New Roman" w:cs="David"/>
          <w:b/>
          <w:bCs/>
          <w:sz w:val="20"/>
          <w:szCs w:val="20"/>
          <w:u w:val="single"/>
          <w:rtl/>
        </w:rPr>
      </w:pPr>
      <w:r w:rsidRPr="002E341B">
        <w:rPr>
          <w:rFonts w:eastAsia="Times New Roman" w:cs="David"/>
          <w:b/>
          <w:bCs/>
          <w:sz w:val="20"/>
          <w:szCs w:val="20"/>
          <w:u w:val="single"/>
          <w:rtl/>
        </w:rPr>
        <w:t xml:space="preserve">מכרז </w:t>
      </w:r>
      <w:r w:rsidR="00F50ADE" w:rsidRPr="002E341B">
        <w:rPr>
          <w:rFonts w:eastAsia="Times New Roman" w:cs="David" w:hint="cs"/>
          <w:b/>
          <w:bCs/>
          <w:sz w:val="20"/>
          <w:szCs w:val="20"/>
          <w:u w:val="single"/>
          <w:rtl/>
        </w:rPr>
        <w:t>פומבי מס</w:t>
      </w:r>
      <w:r w:rsidR="009D28EC" w:rsidRPr="002E341B">
        <w:rPr>
          <w:rFonts w:eastAsia="Times New Roman" w:cs="David" w:hint="cs"/>
          <w:b/>
          <w:bCs/>
          <w:sz w:val="20"/>
          <w:szCs w:val="20"/>
          <w:u w:val="single"/>
          <w:rtl/>
        </w:rPr>
        <w:t xml:space="preserve">' </w:t>
      </w:r>
      <w:r w:rsidR="00394B3B">
        <w:rPr>
          <w:rFonts w:eastAsia="Times New Roman" w:cs="David" w:hint="cs"/>
          <w:b/>
          <w:bCs/>
          <w:sz w:val="20"/>
          <w:szCs w:val="20"/>
          <w:u w:val="single"/>
          <w:rtl/>
        </w:rPr>
        <w:t>3</w:t>
      </w:r>
      <w:r w:rsidR="00FA7A97" w:rsidRPr="002E341B">
        <w:rPr>
          <w:rFonts w:eastAsia="Times New Roman" w:cs="David" w:hint="cs"/>
          <w:b/>
          <w:bCs/>
          <w:sz w:val="20"/>
          <w:szCs w:val="20"/>
          <w:u w:val="single"/>
          <w:rtl/>
        </w:rPr>
        <w:t xml:space="preserve">/2019 </w:t>
      </w:r>
      <w:r w:rsidR="00394B3B">
        <w:rPr>
          <w:rFonts w:eastAsia="Times New Roman" w:cs="David" w:hint="cs"/>
          <w:b/>
          <w:bCs/>
          <w:sz w:val="20"/>
          <w:szCs w:val="20"/>
          <w:u w:val="single"/>
          <w:rtl/>
        </w:rPr>
        <w:t>לאספקת</w:t>
      </w:r>
      <w:r w:rsidR="00FA7A97" w:rsidRPr="002E341B">
        <w:rPr>
          <w:rFonts w:eastAsia="Times New Roman" w:cs="David" w:hint="cs"/>
          <w:b/>
          <w:bCs/>
          <w:sz w:val="20"/>
          <w:szCs w:val="20"/>
          <w:u w:val="single"/>
          <w:rtl/>
        </w:rPr>
        <w:t xml:space="preserve"> </w:t>
      </w:r>
      <w:r w:rsidR="00394B3B">
        <w:rPr>
          <w:rFonts w:eastAsia="Times New Roman" w:cs="David" w:hint="cs"/>
          <w:b/>
          <w:bCs/>
          <w:sz w:val="20"/>
          <w:szCs w:val="20"/>
          <w:u w:val="single"/>
          <w:rtl/>
        </w:rPr>
        <w:t>חומרי ניקוי ומתכלים ל</w:t>
      </w:r>
      <w:r w:rsidR="00FA7A97" w:rsidRPr="002E341B">
        <w:rPr>
          <w:rFonts w:eastAsia="Times New Roman" w:cs="David" w:hint="cs"/>
          <w:b/>
          <w:bCs/>
          <w:sz w:val="20"/>
          <w:szCs w:val="20"/>
          <w:u w:val="single"/>
          <w:rtl/>
        </w:rPr>
        <w:t>מרכז הרפואי</w:t>
      </w:r>
      <w:r w:rsidR="00394B3B">
        <w:rPr>
          <w:rFonts w:eastAsia="Times New Roman" w:cs="David" w:hint="cs"/>
          <w:b/>
          <w:bCs/>
          <w:sz w:val="20"/>
          <w:szCs w:val="20"/>
          <w:u w:val="single"/>
          <w:rtl/>
        </w:rPr>
        <w:t xml:space="preserve"> </w:t>
      </w:r>
      <w:proofErr w:type="spellStart"/>
      <w:r w:rsidR="00394B3B">
        <w:rPr>
          <w:rFonts w:eastAsia="Times New Roman" w:cs="David" w:hint="cs"/>
          <w:b/>
          <w:bCs/>
          <w:sz w:val="20"/>
          <w:szCs w:val="20"/>
          <w:u w:val="single"/>
          <w:rtl/>
        </w:rPr>
        <w:t>לברה"ן</w:t>
      </w:r>
      <w:proofErr w:type="spellEnd"/>
      <w:r w:rsidR="00394B3B">
        <w:rPr>
          <w:rFonts w:eastAsia="Times New Roman" w:cs="David" w:hint="cs"/>
          <w:b/>
          <w:bCs/>
          <w:sz w:val="20"/>
          <w:szCs w:val="20"/>
          <w:u w:val="single"/>
          <w:rtl/>
        </w:rPr>
        <w:t xml:space="preserve"> שער מנשה</w:t>
      </w:r>
    </w:p>
    <w:p w:rsidR="00C451CE" w:rsidRPr="002E341B" w:rsidRDefault="00C451CE" w:rsidP="002E341B">
      <w:pPr>
        <w:keepNext/>
        <w:jc w:val="both"/>
        <w:rPr>
          <w:rFonts w:eastAsia="Times New Roman" w:cs="David"/>
          <w:b/>
          <w:bCs/>
          <w:sz w:val="20"/>
          <w:szCs w:val="20"/>
          <w:u w:val="single"/>
          <w:rtl/>
        </w:rPr>
      </w:pPr>
    </w:p>
    <w:p w:rsidR="00F50ADE" w:rsidRPr="002E341B" w:rsidRDefault="00A622BC" w:rsidP="00394B3B">
      <w:pPr>
        <w:keepNext/>
        <w:jc w:val="both"/>
        <w:rPr>
          <w:rFonts w:cs="David"/>
          <w:sz w:val="20"/>
          <w:szCs w:val="20"/>
          <w:rtl/>
        </w:rPr>
      </w:pPr>
      <w:bookmarkStart w:id="0" w:name="_Ref224630019"/>
      <w:bookmarkStart w:id="1" w:name="_Ref320446437"/>
      <w:r w:rsidRPr="002E341B">
        <w:rPr>
          <w:rFonts w:cs="David" w:hint="cs"/>
          <w:sz w:val="20"/>
          <w:szCs w:val="20"/>
          <w:rtl/>
        </w:rPr>
        <w:t>המרכז לבריאות הנפש שער מנשה</w:t>
      </w:r>
      <w:r w:rsidR="003D52EA" w:rsidRPr="002E341B">
        <w:rPr>
          <w:rFonts w:cs="David" w:hint="cs"/>
          <w:sz w:val="20"/>
          <w:szCs w:val="20"/>
          <w:rtl/>
        </w:rPr>
        <w:t xml:space="preserve"> (להלן: "המזמין"), פונה בזאת לקב</w:t>
      </w:r>
      <w:r w:rsidR="00F4325C" w:rsidRPr="002E341B">
        <w:rPr>
          <w:rFonts w:cs="David"/>
          <w:sz w:val="20"/>
          <w:szCs w:val="20"/>
          <w:rtl/>
        </w:rPr>
        <w:fldChar w:fldCharType="begin"/>
      </w:r>
      <w:r w:rsidR="00F4325C" w:rsidRPr="002E341B">
        <w:rPr>
          <w:rFonts w:cs="David"/>
          <w:sz w:val="20"/>
          <w:szCs w:val="20"/>
          <w:rtl/>
        </w:rPr>
        <w:fldChar w:fldCharType="end"/>
      </w:r>
      <w:r w:rsidR="003D52EA" w:rsidRPr="002E341B">
        <w:rPr>
          <w:rFonts w:cs="David" w:hint="cs"/>
          <w:sz w:val="20"/>
          <w:szCs w:val="20"/>
          <w:rtl/>
        </w:rPr>
        <w:t xml:space="preserve">לת הצעות </w:t>
      </w:r>
      <w:bookmarkEnd w:id="0"/>
      <w:bookmarkEnd w:id="1"/>
      <w:r w:rsidR="00FA7A97" w:rsidRPr="002E341B">
        <w:rPr>
          <w:rFonts w:cs="David" w:hint="cs"/>
          <w:sz w:val="20"/>
          <w:szCs w:val="20"/>
          <w:rtl/>
        </w:rPr>
        <w:t xml:space="preserve">לרכישת </w:t>
      </w:r>
      <w:r w:rsidR="00394B3B">
        <w:rPr>
          <w:rFonts w:cs="David" w:hint="cs"/>
          <w:sz w:val="20"/>
          <w:szCs w:val="20"/>
          <w:rtl/>
        </w:rPr>
        <w:t>חומרי ניקוי ומתכלים</w:t>
      </w:r>
      <w:r w:rsidR="00FA7A97" w:rsidRPr="002E341B">
        <w:rPr>
          <w:rFonts w:cs="David" w:hint="cs"/>
          <w:sz w:val="20"/>
          <w:szCs w:val="20"/>
          <w:rtl/>
        </w:rPr>
        <w:t xml:space="preserve"> עבור המרכז הרפואי לבריאות הנפש </w:t>
      </w:r>
      <w:r w:rsidR="003D52EA" w:rsidRPr="002E341B">
        <w:rPr>
          <w:rFonts w:cs="David" w:hint="cs"/>
          <w:sz w:val="20"/>
          <w:szCs w:val="20"/>
          <w:rtl/>
        </w:rPr>
        <w:t>שער מנשה</w:t>
      </w:r>
      <w:r w:rsidR="009D28EC" w:rsidRPr="002E341B">
        <w:rPr>
          <w:rFonts w:cs="David" w:hint="cs"/>
          <w:sz w:val="20"/>
          <w:szCs w:val="20"/>
          <w:rtl/>
        </w:rPr>
        <w:t>.</w:t>
      </w:r>
    </w:p>
    <w:p w:rsidR="00EE6839" w:rsidRPr="002E341B" w:rsidRDefault="00EE6839" w:rsidP="002E341B">
      <w:pPr>
        <w:jc w:val="both"/>
        <w:rPr>
          <w:rFonts w:eastAsia="Times New Roman" w:cs="David"/>
          <w:sz w:val="20"/>
          <w:szCs w:val="20"/>
        </w:rPr>
      </w:pPr>
      <w:r w:rsidRPr="002E341B">
        <w:rPr>
          <w:rFonts w:eastAsia="Times New Roman" w:cs="David"/>
          <w:sz w:val="20"/>
          <w:szCs w:val="20"/>
          <w:rtl/>
        </w:rPr>
        <w:t xml:space="preserve">הנכם מוזמנים להגיש </w:t>
      </w:r>
      <w:r w:rsidR="00B70956" w:rsidRPr="002E341B">
        <w:rPr>
          <w:rFonts w:eastAsia="Times New Roman" w:cs="David" w:hint="cs"/>
          <w:sz w:val="20"/>
          <w:szCs w:val="20"/>
          <w:rtl/>
        </w:rPr>
        <w:t>את הצעתכם</w:t>
      </w:r>
      <w:r w:rsidR="00305DFB" w:rsidRPr="002E341B">
        <w:rPr>
          <w:rFonts w:eastAsia="Times New Roman" w:cs="David" w:hint="cs"/>
          <w:sz w:val="20"/>
          <w:szCs w:val="20"/>
          <w:rtl/>
        </w:rPr>
        <w:t xml:space="preserve"> בהתאם לפרטים</w:t>
      </w:r>
      <w:r w:rsidRPr="002E341B">
        <w:rPr>
          <w:rFonts w:eastAsia="Times New Roman" w:cs="David"/>
          <w:sz w:val="20"/>
          <w:szCs w:val="20"/>
          <w:rtl/>
        </w:rPr>
        <w:t xml:space="preserve"> המפורטים בהזמנה זו ובמסמכי</w:t>
      </w:r>
      <w:r w:rsidRPr="002E341B">
        <w:rPr>
          <w:rFonts w:eastAsia="Times New Roman" w:cs="David" w:hint="cs"/>
          <w:sz w:val="20"/>
          <w:szCs w:val="20"/>
          <w:rtl/>
        </w:rPr>
        <w:t xml:space="preserve"> המכרז</w:t>
      </w:r>
      <w:r w:rsidRPr="002E341B">
        <w:rPr>
          <w:rFonts w:eastAsia="Times New Roman" w:cs="David"/>
          <w:sz w:val="20"/>
          <w:szCs w:val="20"/>
          <w:rtl/>
        </w:rPr>
        <w:t>.</w:t>
      </w: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bookmarkStart w:id="2" w:name="_Ref185146787"/>
      <w:r w:rsidRPr="002E341B">
        <w:rPr>
          <w:rFonts w:eastAsia="Times New Roman" w:cs="David" w:hint="cs"/>
          <w:sz w:val="20"/>
          <w:szCs w:val="20"/>
          <w:u w:val="single"/>
          <w:rtl/>
          <w:lang w:eastAsia="he-IL"/>
        </w:rPr>
        <w:t>מסמכי מכרז</w:t>
      </w:r>
    </w:p>
    <w:p w:rsidR="00BA63CD" w:rsidRPr="002E341B" w:rsidRDefault="00165D98" w:rsidP="00394B3B">
      <w:pPr>
        <w:pStyle w:val="2"/>
        <w:keepNext w:val="0"/>
        <w:tabs>
          <w:tab w:val="num" w:pos="935"/>
        </w:tabs>
        <w:autoSpaceDE w:val="0"/>
        <w:autoSpaceDN w:val="0"/>
        <w:ind w:left="368" w:right="0"/>
        <w:jc w:val="both"/>
        <w:rPr>
          <w:rFonts w:ascii="Arial" w:hAnsi="Arial"/>
          <w:b/>
          <w:spacing w:val="10"/>
          <w:sz w:val="20"/>
          <w:szCs w:val="20"/>
          <w:lang w:eastAsia="en-US"/>
        </w:rPr>
      </w:pPr>
      <w:bookmarkStart w:id="3" w:name="_Toc285010046"/>
      <w:bookmarkStart w:id="4" w:name="_Toc285010372"/>
      <w:bookmarkStart w:id="5" w:name="_Toc285011862"/>
      <w:bookmarkStart w:id="6" w:name="_Toc285722729"/>
      <w:bookmarkStart w:id="7" w:name="_Toc246227479"/>
      <w:bookmarkStart w:id="8" w:name="_Toc246342308"/>
      <w:r w:rsidRPr="002E341B">
        <w:rPr>
          <w:rFonts w:ascii="Arial" w:hAnsi="Arial"/>
          <w:b/>
          <w:spacing w:val="10"/>
          <w:sz w:val="20"/>
          <w:szCs w:val="20"/>
          <w:rtl/>
          <w:lang w:eastAsia="en-US"/>
        </w:rPr>
        <w:t xml:space="preserve">ניתן להוריד את </w:t>
      </w:r>
      <w:r w:rsidR="00BA63CD" w:rsidRPr="002E341B">
        <w:rPr>
          <w:rFonts w:ascii="Arial" w:hAnsi="Arial"/>
          <w:b/>
          <w:spacing w:val="10"/>
          <w:sz w:val="20"/>
          <w:szCs w:val="20"/>
          <w:rtl/>
          <w:lang w:eastAsia="en-US"/>
        </w:rPr>
        <w:t>מסמכי</w:t>
      </w:r>
      <w:r w:rsidR="00BA63CD" w:rsidRPr="002E341B">
        <w:rPr>
          <w:rFonts w:ascii="Arial" w:hAnsi="Arial" w:hint="cs"/>
          <w:b/>
          <w:spacing w:val="10"/>
          <w:sz w:val="20"/>
          <w:szCs w:val="20"/>
          <w:rtl/>
          <w:lang w:eastAsia="en-US"/>
        </w:rPr>
        <w:t xml:space="preserve"> המכרז</w:t>
      </w:r>
      <w:r w:rsidR="00104DD9" w:rsidRPr="002E341B">
        <w:rPr>
          <w:rFonts w:ascii="Arial" w:hAnsi="Arial"/>
          <w:b/>
          <w:spacing w:val="10"/>
          <w:sz w:val="20"/>
          <w:szCs w:val="20"/>
          <w:rtl/>
          <w:lang w:eastAsia="en-US"/>
        </w:rPr>
        <w:t xml:space="preserve"> מ</w:t>
      </w:r>
      <w:r w:rsidR="00104DD9" w:rsidRPr="002E341B">
        <w:rPr>
          <w:rFonts w:ascii="Arial" w:hAnsi="Arial" w:hint="cs"/>
          <w:b/>
          <w:spacing w:val="10"/>
          <w:sz w:val="20"/>
          <w:szCs w:val="20"/>
          <w:rtl/>
          <w:lang w:eastAsia="en-US"/>
        </w:rPr>
        <w:t xml:space="preserve">אתר </w:t>
      </w:r>
      <w:r w:rsidR="00104DD9" w:rsidRPr="002E341B">
        <w:rPr>
          <w:rFonts w:ascii="Arial" w:hAnsi="Arial"/>
          <w:b/>
          <w:spacing w:val="10"/>
          <w:sz w:val="20"/>
          <w:szCs w:val="20"/>
          <w:rtl/>
          <w:lang w:eastAsia="en-US"/>
        </w:rPr>
        <w:t>האינטרנט</w:t>
      </w:r>
      <w:r w:rsidR="00DD0913"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00DD0913"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ובלבד שהמציע ידאג לרישומו </w:t>
      </w:r>
      <w:r w:rsidR="00E1086A" w:rsidRPr="002E341B">
        <w:rPr>
          <w:rFonts w:ascii="Arial" w:hAnsi="Arial" w:hint="cs"/>
          <w:b/>
          <w:spacing w:val="10"/>
          <w:sz w:val="20"/>
          <w:szCs w:val="20"/>
          <w:rtl/>
          <w:lang w:eastAsia="en-US"/>
        </w:rPr>
        <w:t xml:space="preserve">אצל המזמין </w:t>
      </w:r>
      <w:r w:rsidR="00104DD9" w:rsidRPr="002E341B">
        <w:rPr>
          <w:rFonts w:ascii="Arial" w:hAnsi="Arial"/>
          <w:b/>
          <w:spacing w:val="10"/>
          <w:sz w:val="20"/>
          <w:szCs w:val="20"/>
          <w:rtl/>
          <w:lang w:eastAsia="en-US"/>
        </w:rPr>
        <w:t>כנדרש בסעיף</w:t>
      </w:r>
      <w:r w:rsidR="00394B3B">
        <w:rPr>
          <w:rFonts w:ascii="Arial" w:hAnsi="Arial" w:hint="cs"/>
          <w:b/>
          <w:spacing w:val="10"/>
          <w:sz w:val="20"/>
          <w:szCs w:val="20"/>
          <w:rtl/>
          <w:lang w:eastAsia="en-US"/>
        </w:rPr>
        <w:t>11.5</w:t>
      </w:r>
      <w:r w:rsidR="00FA7A97" w:rsidRPr="002E341B">
        <w:rPr>
          <w:rFonts w:ascii="Arial" w:hAnsi="Arial" w:hint="cs"/>
          <w:b/>
          <w:spacing w:val="10"/>
          <w:sz w:val="20"/>
          <w:szCs w:val="20"/>
          <w:rtl/>
          <w:lang w:eastAsia="en-US"/>
        </w:rPr>
        <w:t xml:space="preserve"> </w:t>
      </w:r>
      <w:r w:rsidR="0006357A" w:rsidRPr="002E341B">
        <w:rPr>
          <w:rFonts w:ascii="Arial" w:hAnsi="Arial" w:hint="cs"/>
          <w:b/>
          <w:spacing w:val="10"/>
          <w:sz w:val="20"/>
          <w:szCs w:val="20"/>
          <w:rtl/>
          <w:lang w:eastAsia="en-US"/>
        </w:rPr>
        <w:t>ל</w:t>
      </w:r>
      <w:r w:rsidR="00547544" w:rsidRPr="002E341B">
        <w:rPr>
          <w:rFonts w:ascii="Arial" w:hAnsi="Arial" w:hint="cs"/>
          <w:b/>
          <w:spacing w:val="10"/>
          <w:sz w:val="20"/>
          <w:szCs w:val="20"/>
          <w:rtl/>
          <w:lang w:eastAsia="en-US"/>
        </w:rPr>
        <w:t>כתב ההזמנה ל</w:t>
      </w:r>
      <w:r w:rsidR="0006357A" w:rsidRPr="002E341B">
        <w:rPr>
          <w:rFonts w:ascii="Arial" w:hAnsi="Arial" w:hint="cs"/>
          <w:b/>
          <w:spacing w:val="10"/>
          <w:sz w:val="20"/>
          <w:szCs w:val="20"/>
          <w:rtl/>
          <w:lang w:eastAsia="en-US"/>
        </w:rPr>
        <w:t>מכרז</w:t>
      </w:r>
      <w:bookmarkEnd w:id="3"/>
      <w:bookmarkEnd w:id="4"/>
      <w:bookmarkEnd w:id="5"/>
      <w:bookmarkEnd w:id="6"/>
      <w:r w:rsidR="00CB3A95"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bookmarkStart w:id="9" w:name="_Ref183244244"/>
      <w:bookmarkStart w:id="10" w:name="_Toc285010045"/>
      <w:bookmarkStart w:id="11" w:name="_Toc285010371"/>
      <w:bookmarkStart w:id="12" w:name="_Toc285011861"/>
      <w:bookmarkStart w:id="13" w:name="_Toc285722728"/>
      <w:r w:rsidR="00BA63CD" w:rsidRPr="002E341B">
        <w:rPr>
          <w:rFonts w:ascii="Arial" w:hAnsi="Arial"/>
          <w:b/>
          <w:spacing w:val="10"/>
          <w:sz w:val="20"/>
          <w:szCs w:val="20"/>
          <w:rtl/>
          <w:lang w:eastAsia="en-US"/>
        </w:rPr>
        <w:t>יש להשאיר פרטים אודות המציע (שם המציע, טלפון, פקס, שם איש הקשר וכדומה).</w:t>
      </w:r>
      <w:bookmarkEnd w:id="9"/>
      <w:bookmarkEnd w:id="10"/>
      <w:bookmarkEnd w:id="11"/>
      <w:bookmarkEnd w:id="12"/>
      <w:bookmarkEnd w:id="13"/>
    </w:p>
    <w:bookmarkEnd w:id="2"/>
    <w:bookmarkEnd w:id="7"/>
    <w:bookmarkEnd w:id="8"/>
    <w:p w:rsidR="00793F7B" w:rsidRPr="002E341B" w:rsidRDefault="00793F7B"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rsidR="00FA7A97" w:rsidRPr="002E341B" w:rsidRDefault="00793F7B" w:rsidP="00394B3B">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 xml:space="preserve">הזמנה להגיש הצעות מחיר </w:t>
      </w:r>
      <w:r w:rsidR="00394B3B">
        <w:rPr>
          <w:rFonts w:ascii="Arial" w:hAnsi="Arial" w:hint="cs"/>
          <w:b/>
          <w:spacing w:val="10"/>
          <w:sz w:val="20"/>
          <w:szCs w:val="20"/>
          <w:rtl/>
          <w:lang w:eastAsia="en-US"/>
        </w:rPr>
        <w:t>לאספקת חומרי ניקוי ומתכלים</w:t>
      </w:r>
      <w:r w:rsidR="00FA7A97" w:rsidRPr="002E341B">
        <w:rPr>
          <w:rFonts w:ascii="Arial" w:hAnsi="Arial"/>
          <w:b/>
          <w:spacing w:val="10"/>
          <w:sz w:val="20"/>
          <w:szCs w:val="20"/>
          <w:rtl/>
          <w:lang w:eastAsia="en-US"/>
        </w:rPr>
        <w:t xml:space="preserve"> </w:t>
      </w:r>
      <w:r w:rsidR="00394B3B">
        <w:rPr>
          <w:rFonts w:ascii="Arial" w:hAnsi="Arial" w:hint="cs"/>
          <w:b/>
          <w:spacing w:val="10"/>
          <w:sz w:val="20"/>
          <w:szCs w:val="20"/>
          <w:rtl/>
          <w:lang w:eastAsia="en-US"/>
        </w:rPr>
        <w:t>ל</w:t>
      </w:r>
      <w:r w:rsidR="00FA7A97" w:rsidRPr="002E341B">
        <w:rPr>
          <w:rFonts w:ascii="Arial" w:hAnsi="Arial"/>
          <w:b/>
          <w:spacing w:val="10"/>
          <w:sz w:val="20"/>
          <w:szCs w:val="20"/>
          <w:rtl/>
          <w:lang w:eastAsia="en-US"/>
        </w:rPr>
        <w:t xml:space="preserve">מרכז הרפואי </w:t>
      </w:r>
      <w:r w:rsidR="00394B3B">
        <w:rPr>
          <w:rFonts w:ascii="Arial" w:hAnsi="Arial" w:hint="cs"/>
          <w:b/>
          <w:spacing w:val="10"/>
          <w:sz w:val="20"/>
          <w:szCs w:val="20"/>
          <w:rtl/>
          <w:lang w:eastAsia="en-US"/>
        </w:rPr>
        <w:t>כמפורט במפרט למסמכי המכרז</w:t>
      </w:r>
      <w:r w:rsidR="00FA7A97" w:rsidRPr="002E341B">
        <w:rPr>
          <w:rFonts w:ascii="Arial" w:hAnsi="Arial" w:hint="cs"/>
          <w:b/>
          <w:spacing w:val="10"/>
          <w:sz w:val="20"/>
          <w:szCs w:val="20"/>
          <w:rtl/>
          <w:lang w:eastAsia="en-US"/>
        </w:rPr>
        <w:t>.</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p>
    <w:p w:rsidR="002E341B" w:rsidRPr="002E341B" w:rsidRDefault="002E341B" w:rsidP="002E341B">
      <w:pPr>
        <w:ind w:firstLine="360"/>
        <w:jc w:val="both"/>
        <w:rPr>
          <w:rFonts w:ascii="Arial" w:eastAsia="Times New Roman" w:hAnsi="Arial" w:cs="David"/>
          <w:b/>
          <w:spacing w:val="10"/>
          <w:sz w:val="20"/>
          <w:szCs w:val="20"/>
          <w:rtl/>
        </w:rPr>
      </w:pPr>
      <w:proofErr w:type="spellStart"/>
      <w:r w:rsidRPr="002E341B">
        <w:rPr>
          <w:rFonts w:ascii="Arial" w:eastAsia="Times New Roman" w:hAnsi="Arial" w:cs="David" w:hint="cs"/>
          <w:b/>
          <w:spacing w:val="10"/>
          <w:sz w:val="20"/>
          <w:szCs w:val="20"/>
          <w:rtl/>
        </w:rPr>
        <w:t>הכל</w:t>
      </w:r>
      <w:proofErr w:type="spellEnd"/>
      <w:r w:rsidRPr="002E341B">
        <w:rPr>
          <w:rFonts w:ascii="Arial" w:eastAsia="Times New Roman" w:hAnsi="Arial" w:cs="David" w:hint="cs"/>
          <w:b/>
          <w:spacing w:val="10"/>
          <w:sz w:val="20"/>
          <w:szCs w:val="20"/>
          <w:rtl/>
        </w:rPr>
        <w:t xml:space="preserve"> כמפורט בהרחבה במסמכי המכרז.</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p>
    <w:p w:rsidR="00793F7B" w:rsidRPr="002E341B" w:rsidRDefault="00793F7B" w:rsidP="002E341B">
      <w:pPr>
        <w:numPr>
          <w:ilvl w:val="0"/>
          <w:numId w:val="1"/>
        </w:numPr>
        <w:tabs>
          <w:tab w:val="left" w:pos="458"/>
          <w:tab w:val="left" w:pos="4210"/>
        </w:tabs>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rsidR="00793F7B" w:rsidRPr="002E341B" w:rsidRDefault="00793F7B" w:rsidP="002E341B">
      <w:pPr>
        <w:keepNext/>
        <w:ind w:left="360"/>
        <w:jc w:val="both"/>
        <w:outlineLvl w:val="1"/>
        <w:rPr>
          <w:rFonts w:ascii="Arial" w:eastAsia="Times New Roman" w:hAnsi="Arial" w:cs="David"/>
          <w:b/>
          <w:spacing w:val="10"/>
          <w:sz w:val="20"/>
          <w:szCs w:val="20"/>
          <w:rtl/>
        </w:rPr>
      </w:pPr>
      <w:r w:rsidRPr="002E341B">
        <w:rPr>
          <w:rFonts w:ascii="Arial" w:eastAsia="Times New Roman" w:hAnsi="Arial" w:cs="David" w:hint="eastAsia"/>
          <w:b/>
          <w:spacing w:val="10"/>
          <w:sz w:val="20"/>
          <w:szCs w:val="20"/>
          <w:rtl/>
        </w:rPr>
        <w:t>תנאי</w:t>
      </w:r>
      <w:r w:rsidRPr="002E341B">
        <w:rPr>
          <w:rFonts w:ascii="Arial" w:eastAsia="Times New Roman" w:hAnsi="Arial" w:cs="David"/>
          <w:b/>
          <w:spacing w:val="10"/>
          <w:sz w:val="20"/>
          <w:szCs w:val="20"/>
          <w:rtl/>
        </w:rPr>
        <w:t xml:space="preserve"> הסף שלהלן הינם תנאים מצטברים ויש לראותם כמשלימים זה את זה. הצעה שלא תעמוד בכל התנאים המוקדמים למכרז – תיפסל ולא תובא לדיון בפני ועדת המכרזים.</w:t>
      </w:r>
    </w:p>
    <w:p w:rsidR="00FA7A97" w:rsidRPr="002E341B" w:rsidRDefault="00FA7A97" w:rsidP="002E341B">
      <w:pPr>
        <w:ind w:left="368" w:right="-284"/>
        <w:jc w:val="both"/>
        <w:rPr>
          <w:rFonts w:ascii="Arial" w:eastAsia="Times New Roman" w:hAnsi="Arial" w:cs="David"/>
          <w:b/>
          <w:spacing w:val="10"/>
          <w:sz w:val="20"/>
          <w:szCs w:val="20"/>
          <w:rtl/>
        </w:rPr>
      </w:pPr>
      <w:r w:rsidRPr="002E341B">
        <w:rPr>
          <w:rFonts w:ascii="Arial" w:eastAsia="Times New Roman" w:hAnsi="Arial" w:cs="David"/>
          <w:b/>
          <w:spacing w:val="10"/>
          <w:sz w:val="20"/>
          <w:szCs w:val="20"/>
          <w:rtl/>
        </w:rPr>
        <w:t>המכרז מיועד לתאגידים</w:t>
      </w:r>
      <w:r w:rsidRPr="002E341B">
        <w:rPr>
          <w:rFonts w:ascii="Arial" w:eastAsia="Times New Roman" w:hAnsi="Arial" w:cs="David" w:hint="cs"/>
          <w:b/>
          <w:spacing w:val="10"/>
          <w:sz w:val="20"/>
          <w:szCs w:val="20"/>
          <w:rtl/>
        </w:rPr>
        <w:t xml:space="preserve"> (המעסיקים או בעלי הסכם עם נותני שירות מתאימים)</w:t>
      </w:r>
      <w:r w:rsidRPr="002E341B">
        <w:rPr>
          <w:rFonts w:ascii="Arial" w:eastAsia="Times New Roman" w:hAnsi="Arial" w:cs="David"/>
          <w:b/>
          <w:spacing w:val="10"/>
          <w:sz w:val="20"/>
          <w:szCs w:val="20"/>
          <w:rtl/>
        </w:rPr>
        <w:t xml:space="preserve"> וליחידים אך מעניק עדיפות לבחירת תאגיד זוכה כמפורט במסמכי המכרז.</w:t>
      </w:r>
    </w:p>
    <w:p w:rsidR="00793F7B" w:rsidRPr="002E341B" w:rsidRDefault="00FA7A97" w:rsidP="00394B3B">
      <w:pPr>
        <w:pStyle w:val="2"/>
        <w:keepNext w:val="0"/>
        <w:autoSpaceDE w:val="0"/>
        <w:autoSpaceDN w:val="0"/>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תנאי הסף המקצועיים</w:t>
      </w:r>
      <w:r w:rsidR="00793F7B" w:rsidRPr="002E341B">
        <w:rPr>
          <w:rFonts w:ascii="Arial" w:hAnsi="Arial"/>
          <w:b/>
          <w:spacing w:val="10"/>
          <w:sz w:val="20"/>
          <w:szCs w:val="20"/>
          <w:rtl/>
          <w:lang w:eastAsia="en-US"/>
        </w:rPr>
        <w:t>:</w:t>
      </w:r>
    </w:p>
    <w:p w:rsidR="00394B3B" w:rsidRPr="00394B3B" w:rsidRDefault="00394B3B" w:rsidP="00394B3B">
      <w:pPr>
        <w:pStyle w:val="2"/>
        <w:numPr>
          <w:ilvl w:val="1"/>
          <w:numId w:val="1"/>
        </w:numPr>
        <w:autoSpaceDE w:val="0"/>
        <w:autoSpaceDN w:val="0"/>
        <w:jc w:val="both"/>
        <w:rPr>
          <w:rFonts w:ascii="Arial" w:hAnsi="Arial"/>
          <w:b/>
          <w:spacing w:val="10"/>
          <w:sz w:val="20"/>
          <w:szCs w:val="20"/>
          <w:rtl/>
        </w:rPr>
      </w:pPr>
      <w:r w:rsidRPr="00394B3B">
        <w:rPr>
          <w:rFonts w:ascii="Arial" w:hAnsi="Arial"/>
          <w:b/>
          <w:spacing w:val="10"/>
          <w:sz w:val="20"/>
          <w:szCs w:val="20"/>
          <w:rtl/>
        </w:rPr>
        <w:lastRenderedPageBreak/>
        <w:t>למציע וותק בתחום של אספקת המוצרים המפורטים במפרט (להלן" המוצרים"), למוסדות ציבוריים ובכלל זה מוסדות רפואיים משך תקופה של ארבע שנים לפחות (2015-2018).</w:t>
      </w:r>
    </w:p>
    <w:p w:rsidR="00394B3B" w:rsidRPr="00394B3B" w:rsidRDefault="00394B3B" w:rsidP="00394B3B">
      <w:pPr>
        <w:pStyle w:val="2"/>
        <w:numPr>
          <w:ilvl w:val="1"/>
          <w:numId w:val="1"/>
        </w:numPr>
        <w:autoSpaceDE w:val="0"/>
        <w:autoSpaceDN w:val="0"/>
        <w:jc w:val="both"/>
        <w:rPr>
          <w:rFonts w:ascii="Arial" w:hAnsi="Arial"/>
          <w:b/>
          <w:spacing w:val="10"/>
          <w:sz w:val="20"/>
          <w:szCs w:val="20"/>
          <w:rtl/>
        </w:rPr>
      </w:pPr>
      <w:r w:rsidRPr="00394B3B">
        <w:rPr>
          <w:rFonts w:ascii="Arial" w:hAnsi="Arial"/>
          <w:b/>
          <w:spacing w:val="10"/>
          <w:sz w:val="20"/>
          <w:szCs w:val="20"/>
          <w:rtl/>
        </w:rPr>
        <w:t>המציע סיפק מוצרים בהיקף מינימלי של "הכמות המשוערת" הנקובה במפרט במהלך כל שנה בארבעת השנים האחרונות (2015-2018).</w:t>
      </w:r>
    </w:p>
    <w:p w:rsidR="00394B3B" w:rsidRPr="00394B3B" w:rsidRDefault="00394B3B" w:rsidP="00394B3B">
      <w:pPr>
        <w:pStyle w:val="2"/>
        <w:numPr>
          <w:ilvl w:val="1"/>
          <w:numId w:val="1"/>
        </w:numPr>
        <w:autoSpaceDE w:val="0"/>
        <w:autoSpaceDN w:val="0"/>
        <w:jc w:val="both"/>
        <w:rPr>
          <w:rFonts w:ascii="Arial" w:hAnsi="Arial"/>
          <w:b/>
          <w:spacing w:val="10"/>
          <w:sz w:val="20"/>
          <w:szCs w:val="20"/>
          <w:rtl/>
        </w:rPr>
      </w:pPr>
      <w:r w:rsidRPr="00394B3B">
        <w:rPr>
          <w:rFonts w:ascii="Arial" w:hAnsi="Arial"/>
          <w:b/>
          <w:spacing w:val="10"/>
          <w:sz w:val="20"/>
          <w:szCs w:val="20"/>
          <w:rtl/>
        </w:rPr>
        <w:t xml:space="preserve">למציע אישורי </w:t>
      </w:r>
      <w:proofErr w:type="spellStart"/>
      <w:r w:rsidRPr="00394B3B">
        <w:rPr>
          <w:rFonts w:ascii="Arial" w:hAnsi="Arial"/>
          <w:b/>
          <w:spacing w:val="10"/>
          <w:sz w:val="20"/>
          <w:szCs w:val="20"/>
          <w:rtl/>
        </w:rPr>
        <w:t>אמ"ר</w:t>
      </w:r>
      <w:proofErr w:type="spellEnd"/>
      <w:r w:rsidRPr="00394B3B">
        <w:rPr>
          <w:rFonts w:ascii="Arial" w:hAnsi="Arial"/>
          <w:b/>
          <w:spacing w:val="10"/>
          <w:sz w:val="20"/>
          <w:szCs w:val="20"/>
          <w:rtl/>
        </w:rPr>
        <w:t xml:space="preserve"> ו- </w:t>
      </w:r>
      <w:r w:rsidRPr="00394B3B">
        <w:rPr>
          <w:rFonts w:ascii="Arial" w:hAnsi="Arial"/>
          <w:b/>
          <w:spacing w:val="10"/>
          <w:sz w:val="20"/>
          <w:szCs w:val="20"/>
        </w:rPr>
        <w:t>MSDS</w:t>
      </w:r>
      <w:r w:rsidRPr="00394B3B">
        <w:rPr>
          <w:rFonts w:ascii="Arial" w:hAnsi="Arial"/>
          <w:b/>
          <w:spacing w:val="10"/>
          <w:sz w:val="20"/>
          <w:szCs w:val="20"/>
          <w:rtl/>
        </w:rPr>
        <w:t xml:space="preserve">  למוצרים לגביהם נדרש האישור כמפורט במפרט (מסמך ב'). למען הסר ספק, המציע נדרש להחזיק באישור כאמור  רק עבור המוצרים עבורם נדרש הדבר במפורש במפרט ויש לצרף את האישור הרלוונטי בלבד להצעה. </w:t>
      </w:r>
    </w:p>
    <w:p w:rsidR="00394B3B" w:rsidRDefault="00394B3B" w:rsidP="00394B3B">
      <w:pPr>
        <w:pStyle w:val="2"/>
        <w:numPr>
          <w:ilvl w:val="1"/>
          <w:numId w:val="1"/>
        </w:numPr>
        <w:autoSpaceDE w:val="0"/>
        <w:autoSpaceDN w:val="0"/>
        <w:jc w:val="both"/>
        <w:rPr>
          <w:rFonts w:ascii="Arial" w:hAnsi="Arial"/>
          <w:b/>
          <w:spacing w:val="10"/>
          <w:sz w:val="20"/>
          <w:szCs w:val="20"/>
          <w:rtl/>
        </w:rPr>
      </w:pPr>
      <w:r w:rsidRPr="00394B3B">
        <w:rPr>
          <w:rFonts w:ascii="Arial" w:hAnsi="Arial"/>
          <w:b/>
          <w:spacing w:val="10"/>
          <w:sz w:val="20"/>
          <w:szCs w:val="20"/>
          <w:rtl/>
        </w:rPr>
        <w:t xml:space="preserve">בשנים 2016-2018 המציע סיפק חומרי ניקוי ל-3 לקוחות לפחות, כאשר היקף ההתקשרות השנתי עם כל לקוח עלה על 100,000 ₪ (כולל מע"מ) בכל אחת מן השנים 2016-2018.  ניתן לציין את המזמין כלקוח, לצורך סעיף זה.  </w:t>
      </w:r>
    </w:p>
    <w:p w:rsidR="00394B3B" w:rsidRPr="002E341B" w:rsidRDefault="00394B3B" w:rsidP="00394B3B">
      <w:pPr>
        <w:pStyle w:val="2"/>
        <w:numPr>
          <w:ilvl w:val="1"/>
          <w:numId w:val="1"/>
        </w:numPr>
        <w:autoSpaceDE w:val="0"/>
        <w:autoSpaceDN w:val="0"/>
        <w:jc w:val="both"/>
        <w:rPr>
          <w:rFonts w:ascii="Arial" w:hAnsi="Arial"/>
          <w:b/>
          <w:spacing w:val="10"/>
          <w:sz w:val="20"/>
          <w:szCs w:val="20"/>
          <w:rtl/>
        </w:rPr>
      </w:pPr>
      <w:r w:rsidRPr="002E341B">
        <w:rPr>
          <w:rFonts w:ascii="Arial" w:hAnsi="Arial" w:hint="cs"/>
          <w:b/>
          <w:spacing w:val="10"/>
          <w:sz w:val="20"/>
          <w:szCs w:val="20"/>
          <w:rtl/>
        </w:rPr>
        <w:t>לעמוד בכל הדרישות שבמפרט ללא יוצא מן הכלל.</w:t>
      </w:r>
    </w:p>
    <w:p w:rsidR="00394B3B" w:rsidRPr="002E341B" w:rsidRDefault="00394B3B" w:rsidP="00394B3B">
      <w:pPr>
        <w:pStyle w:val="2"/>
        <w:numPr>
          <w:ilvl w:val="1"/>
          <w:numId w:val="1"/>
        </w:numPr>
        <w:autoSpaceDE w:val="0"/>
        <w:autoSpaceDN w:val="0"/>
        <w:jc w:val="both"/>
        <w:rPr>
          <w:rFonts w:ascii="Arial" w:hAnsi="Arial"/>
          <w:b/>
          <w:spacing w:val="10"/>
          <w:sz w:val="20"/>
          <w:szCs w:val="20"/>
          <w:rtl/>
        </w:rPr>
      </w:pPr>
      <w:r w:rsidRPr="002E341B">
        <w:rPr>
          <w:rFonts w:ascii="Arial" w:hAnsi="Arial" w:hint="cs"/>
          <w:b/>
          <w:spacing w:val="10"/>
          <w:sz w:val="20"/>
          <w:szCs w:val="20"/>
          <w:rtl/>
        </w:rPr>
        <w:t>לעמוד בתנאי הסף הכללים והאדמיניסטרטיביים כמפורט בסעי</w:t>
      </w:r>
      <w:r>
        <w:rPr>
          <w:rFonts w:ascii="Arial" w:hAnsi="Arial" w:hint="cs"/>
          <w:b/>
          <w:spacing w:val="10"/>
          <w:sz w:val="20"/>
          <w:szCs w:val="20"/>
          <w:rtl/>
        </w:rPr>
        <w:t>פים 2-3</w:t>
      </w:r>
      <w:r w:rsidRPr="002E341B">
        <w:rPr>
          <w:rFonts w:ascii="Arial" w:hAnsi="Arial" w:hint="cs"/>
          <w:b/>
          <w:spacing w:val="10"/>
          <w:sz w:val="20"/>
          <w:szCs w:val="20"/>
          <w:rtl/>
        </w:rPr>
        <w:t xml:space="preserve"> לתנאי המכרז (מסמך א).</w:t>
      </w:r>
    </w:p>
    <w:p w:rsidR="00FA7A97" w:rsidRPr="002E341B" w:rsidRDefault="00FA7A97" w:rsidP="00394B3B">
      <w:pPr>
        <w:pStyle w:val="2"/>
        <w:tabs>
          <w:tab w:val="num" w:pos="935"/>
        </w:tabs>
        <w:autoSpaceDE w:val="0"/>
        <w:autoSpaceDN w:val="0"/>
        <w:ind w:left="368"/>
        <w:jc w:val="both"/>
        <w:rPr>
          <w:rFonts w:ascii="Arial" w:hAnsi="Arial"/>
          <w:b/>
          <w:spacing w:val="10"/>
          <w:sz w:val="20"/>
          <w:szCs w:val="20"/>
        </w:rPr>
      </w:pPr>
      <w:r w:rsidRPr="002E341B">
        <w:rPr>
          <w:rFonts w:ascii="Arial" w:hAnsi="Arial" w:hint="cs"/>
          <w:b/>
          <w:spacing w:val="10"/>
          <w:sz w:val="20"/>
          <w:szCs w:val="20"/>
          <w:rtl/>
        </w:rPr>
        <w:t>להוכחת העמידה בתנאים הנ"ל יצרף המציע תעודות ואסמכתאות בכתב</w:t>
      </w:r>
      <w:r w:rsidR="00394B3B">
        <w:rPr>
          <w:rFonts w:ascii="Arial" w:hAnsi="Arial" w:hint="cs"/>
          <w:b/>
          <w:spacing w:val="10"/>
          <w:sz w:val="20"/>
          <w:szCs w:val="20"/>
          <w:rtl/>
        </w:rPr>
        <w:t xml:space="preserve"> כמפורט במסמכי המכרז</w:t>
      </w:r>
      <w:r w:rsidRPr="002E341B">
        <w:rPr>
          <w:rFonts w:ascii="Arial" w:hAnsi="Arial" w:hint="cs"/>
          <w:b/>
          <w:spacing w:val="10"/>
          <w:sz w:val="20"/>
          <w:szCs w:val="20"/>
          <w:rtl/>
        </w:rPr>
        <w:t xml:space="preserve">. </w:t>
      </w:r>
    </w:p>
    <w:p w:rsidR="00FA7A97" w:rsidRPr="002E341B" w:rsidRDefault="00FA7A97" w:rsidP="002E341B">
      <w:pPr>
        <w:ind w:left="368"/>
        <w:jc w:val="both"/>
        <w:rPr>
          <w:rFonts w:ascii="Arial" w:eastAsia="Times New Roman" w:hAnsi="Arial" w:cs="David"/>
          <w:b/>
          <w:spacing w:val="10"/>
          <w:sz w:val="20"/>
          <w:szCs w:val="20"/>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bookmarkStart w:id="14" w:name="_Ref320437344"/>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p w:rsidR="00793F7B" w:rsidRPr="002E341B" w:rsidRDefault="00793F7B" w:rsidP="002E341B">
      <w:pPr>
        <w:pStyle w:val="a5"/>
        <w:keepNext/>
        <w:numPr>
          <w:ilvl w:val="0"/>
          <w:numId w:val="6"/>
        </w:numPr>
        <w:bidi/>
        <w:contextualSpacing w:val="0"/>
        <w:jc w:val="both"/>
        <w:outlineLvl w:val="1"/>
        <w:rPr>
          <w:rFonts w:cs="David"/>
          <w:b/>
          <w:bCs/>
          <w:noProof/>
          <w:vanish/>
          <w:sz w:val="20"/>
          <w:szCs w:val="20"/>
          <w:rtl/>
        </w:rPr>
      </w:pPr>
    </w:p>
    <w:bookmarkEnd w:id="14"/>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rsidR="00FA7A97" w:rsidRPr="002E341B" w:rsidRDefault="00FA7A97" w:rsidP="000B422C">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המזמין יקבל שאלות פונים באמצעות דואר אלקטרוני בלבד לכתובת </w:t>
      </w:r>
      <w:r w:rsidR="000B422C">
        <w:rPr>
          <w:rFonts w:ascii="Arial" w:hAnsi="Arial"/>
          <w:b/>
          <w:spacing w:val="10"/>
          <w:sz w:val="20"/>
          <w:szCs w:val="20"/>
        </w:rPr>
        <w:t>tali</w:t>
      </w:r>
      <w:r w:rsidRPr="000B422C">
        <w:rPr>
          <w:rFonts w:ascii="Arial" w:hAnsi="Arial"/>
          <w:b/>
          <w:spacing w:val="10"/>
          <w:sz w:val="20"/>
          <w:szCs w:val="20"/>
        </w:rPr>
        <w:t>@sm.health.gov.il</w:t>
      </w:r>
      <w:r w:rsidRPr="002E341B">
        <w:rPr>
          <w:rFonts w:ascii="Arial" w:hAnsi="Arial"/>
          <w:b/>
          <w:spacing w:val="10"/>
          <w:sz w:val="20"/>
          <w:szCs w:val="20"/>
          <w:rtl/>
        </w:rPr>
        <w:t xml:space="preserve">  (שאלות שיופנו בעל פה או בטלפון לא יענו ולא יחייבו את המזמין) עד</w:t>
      </w:r>
      <w:r w:rsidRPr="002E341B">
        <w:rPr>
          <w:rFonts w:ascii="Arial" w:hAnsi="Arial" w:hint="cs"/>
          <w:b/>
          <w:spacing w:val="10"/>
          <w:sz w:val="20"/>
          <w:szCs w:val="20"/>
          <w:rtl/>
        </w:rPr>
        <w:t xml:space="preserve"> ליום </w:t>
      </w:r>
      <w:r w:rsidR="000B422C" w:rsidRPr="000B422C">
        <w:rPr>
          <w:rFonts w:ascii="Arial" w:hAnsi="Arial"/>
          <w:b/>
          <w:spacing w:val="10"/>
          <w:sz w:val="20"/>
          <w:szCs w:val="20"/>
          <w:u w:val="single"/>
        </w:rPr>
        <w:t>3/2/20</w:t>
      </w:r>
      <w:r w:rsidRPr="002E341B">
        <w:rPr>
          <w:rFonts w:ascii="Arial" w:hAnsi="Arial" w:hint="cs"/>
          <w:b/>
          <w:spacing w:val="10"/>
          <w:sz w:val="20"/>
          <w:szCs w:val="20"/>
          <w:rtl/>
        </w:rPr>
        <w:t xml:space="preserve"> בשעה 12</w:t>
      </w:r>
      <w:r w:rsidRPr="002E341B">
        <w:rPr>
          <w:rFonts w:ascii="Arial" w:hAnsi="Arial"/>
          <w:b/>
          <w:spacing w:val="10"/>
          <w:sz w:val="20"/>
          <w:szCs w:val="20"/>
          <w:rtl/>
        </w:rPr>
        <w:t xml:space="preserve">:00 , תוך ציון שם הפונה וסעיף רלוונטי לכל שאלה בכתב המכרז והמסמכים הנלווים. </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לא תתקבלנה שאלות לאחר מועד זה.</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התשובות יפורסמו באתר האינטרנט של המזמין </w:t>
      </w:r>
      <w:r w:rsidRPr="002E341B">
        <w:rPr>
          <w:rFonts w:ascii="Arial" w:hAnsi="Arial"/>
          <w:b/>
          <w:spacing w:val="10"/>
          <w:sz w:val="20"/>
          <w:szCs w:val="20"/>
        </w:rPr>
        <w:t>http://www.shaar-menashe.org</w:t>
      </w:r>
      <w:r w:rsidRPr="002E341B">
        <w:rPr>
          <w:rFonts w:ascii="Arial" w:hAnsi="Arial"/>
          <w:b/>
          <w:spacing w:val="10"/>
          <w:sz w:val="20"/>
          <w:szCs w:val="20"/>
          <w:rtl/>
        </w:rPr>
        <w:t xml:space="preserve"> בעמוד "מכרזים" תחת "</w:t>
      </w:r>
      <w:proofErr w:type="spellStart"/>
      <w:r w:rsidRPr="002E341B">
        <w:rPr>
          <w:rFonts w:ascii="Arial" w:hAnsi="Arial"/>
          <w:b/>
          <w:spacing w:val="10"/>
          <w:sz w:val="20"/>
          <w:szCs w:val="20"/>
          <w:rtl/>
        </w:rPr>
        <w:t>אודותנו</w:t>
      </w:r>
      <w:proofErr w:type="spellEnd"/>
      <w:r w:rsidRPr="002E341B">
        <w:rPr>
          <w:rFonts w:ascii="Arial" w:hAnsi="Arial"/>
          <w:b/>
          <w:spacing w:val="10"/>
          <w:sz w:val="20"/>
          <w:szCs w:val="20"/>
          <w:rtl/>
        </w:rPr>
        <w:t>" בעילום שם, וישלחו לכלל המציעים ללא ציון שם הפונה.</w:t>
      </w:r>
    </w:p>
    <w:p w:rsidR="00FA7A97" w:rsidRPr="002E341B" w:rsidRDefault="00FA7A97" w:rsidP="002E341B">
      <w:pPr>
        <w:tabs>
          <w:tab w:val="left" w:pos="458"/>
          <w:tab w:val="left" w:pos="4210"/>
        </w:tabs>
        <w:jc w:val="both"/>
        <w:rPr>
          <w:rFonts w:eastAsia="Times New Roman" w:cs="David"/>
          <w:sz w:val="20"/>
          <w:szCs w:val="20"/>
          <w:u w:val="single"/>
          <w:lang w:eastAsia="he-IL"/>
        </w:rPr>
      </w:pP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rsidR="002E341B" w:rsidRPr="002E341B" w:rsidRDefault="002E341B" w:rsidP="000B422C">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lastRenderedPageBreak/>
        <w:t xml:space="preserve">את ההצעות יש להגיש </w:t>
      </w:r>
      <w:r w:rsidRPr="002E341B">
        <w:rPr>
          <w:rFonts w:ascii="Arial" w:hAnsi="Arial" w:hint="cs"/>
          <w:b/>
          <w:spacing w:val="10"/>
          <w:sz w:val="20"/>
          <w:szCs w:val="20"/>
          <w:rtl/>
        </w:rPr>
        <w:t xml:space="preserve">עד למועד הקובע דהיינו </w:t>
      </w:r>
      <w:r w:rsidRPr="000B422C">
        <w:rPr>
          <w:rFonts w:ascii="Arial" w:hAnsi="Arial" w:hint="cs"/>
          <w:bCs/>
          <w:spacing w:val="10"/>
          <w:sz w:val="20"/>
          <w:szCs w:val="20"/>
          <w:u w:val="single"/>
          <w:rtl/>
        </w:rPr>
        <w:t xml:space="preserve">עד ליום </w:t>
      </w:r>
      <w:r w:rsidR="000B422C">
        <w:rPr>
          <w:rFonts w:ascii="Arial" w:hAnsi="Arial" w:hint="cs"/>
          <w:bCs/>
          <w:spacing w:val="10"/>
          <w:sz w:val="20"/>
          <w:szCs w:val="20"/>
          <w:u w:val="single"/>
          <w:rtl/>
        </w:rPr>
        <w:t xml:space="preserve">23.2.20 </w:t>
      </w:r>
      <w:bookmarkStart w:id="15" w:name="_GoBack"/>
      <w:bookmarkEnd w:id="15"/>
      <w:r w:rsidRPr="000B422C">
        <w:rPr>
          <w:rFonts w:ascii="Arial" w:hAnsi="Arial" w:hint="cs"/>
          <w:bCs/>
          <w:spacing w:val="10"/>
          <w:sz w:val="20"/>
          <w:szCs w:val="20"/>
          <w:u w:val="single"/>
          <w:rtl/>
        </w:rPr>
        <w:t>בשעה 12:00</w:t>
      </w:r>
      <w:r w:rsidRPr="002E341B">
        <w:rPr>
          <w:rFonts w:ascii="Arial" w:hAnsi="Arial" w:hint="cs"/>
          <w:bCs/>
          <w:spacing w:val="10"/>
          <w:sz w:val="20"/>
          <w:szCs w:val="20"/>
          <w:u w:val="single"/>
          <w:rtl/>
        </w:rPr>
        <w:t xml:space="preserve"> </w:t>
      </w:r>
      <w:r w:rsidRPr="002E341B">
        <w:rPr>
          <w:rFonts w:ascii="Arial" w:hAnsi="Arial"/>
          <w:b/>
          <w:spacing w:val="10"/>
          <w:sz w:val="20"/>
          <w:szCs w:val="20"/>
          <w:rtl/>
        </w:rPr>
        <w:t xml:space="preserve">במעטפה סגורה, שלא תישא עליה סימני זיהוי כלשהם, לתיבת המכרזים הממוקמת בבניין המנהלה, קומה ב' בצמוד ללשכת המנהלת האדמיניסטרטיבית – מרכז לבריאות הנפש שער מנשה, ד.נ. חפר. על המעטפה יש לציין: "מכרז מס' </w:t>
      </w:r>
      <w:r w:rsidRPr="002E341B">
        <w:rPr>
          <w:rFonts w:ascii="Arial" w:hAnsi="Arial" w:hint="cs"/>
          <w:b/>
          <w:spacing w:val="10"/>
          <w:sz w:val="20"/>
          <w:szCs w:val="20"/>
          <w:rtl/>
        </w:rPr>
        <w:t>02/2019</w:t>
      </w:r>
      <w:r w:rsidRPr="002E341B">
        <w:rPr>
          <w:rFonts w:ascii="Arial" w:hAnsi="Arial"/>
          <w:b/>
          <w:spacing w:val="10"/>
          <w:sz w:val="20"/>
          <w:szCs w:val="20"/>
          <w:rtl/>
        </w:rPr>
        <w:t xml:space="preserve"> ללא שם המציע או כל פרט מזהה אחר.</w:t>
      </w:r>
    </w:p>
    <w:p w:rsidR="00EE6839"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 רשאי בכל עת, עד למועד האחרון להגשת ההצעות, להקדים או לדחות את מועד האחרון להגשת ההצעות,</w:t>
      </w:r>
      <w:r w:rsidR="009D1470" w:rsidRPr="002E341B">
        <w:rPr>
          <w:rFonts w:ascii="Arial" w:hAnsi="Arial" w:hint="cs"/>
          <w:b/>
          <w:spacing w:val="10"/>
          <w:sz w:val="20"/>
          <w:szCs w:val="20"/>
          <w:rtl/>
        </w:rPr>
        <w:t xml:space="preserve"> </w:t>
      </w:r>
      <w:r w:rsidRPr="002E341B">
        <w:rPr>
          <w:rFonts w:ascii="Arial" w:hAnsi="Arial" w:hint="cs"/>
          <w:b/>
          <w:spacing w:val="10"/>
          <w:sz w:val="20"/>
          <w:szCs w:val="20"/>
          <w:rtl/>
        </w:rPr>
        <w:t>זאת בהודעה או במכתב וכן לשנות מועדים ותנאים אחרים הנוגעים למכרז על פי שיקול דעתו המוחלט.</w:t>
      </w:r>
    </w:p>
    <w:p w:rsidR="00FB62CE"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במידה וישנם שינויים בין נוסח ההודעה לעיתונות ובין נוסח המכרז, נוסח המכרז הוא המחייב.</w:t>
      </w:r>
    </w:p>
    <w:p w:rsidR="000752B3" w:rsidRPr="002E341B" w:rsidRDefault="000752B3"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w:t>
      </w:r>
      <w:r w:rsidRPr="002E341B">
        <w:rPr>
          <w:rFonts w:ascii="Arial" w:hAnsi="Arial"/>
          <w:b/>
          <w:spacing w:val="10"/>
          <w:sz w:val="20"/>
          <w:szCs w:val="20"/>
          <w:rtl/>
        </w:rPr>
        <w:t xml:space="preserve"> שומר לעצמו </w:t>
      </w:r>
      <w:r w:rsidRPr="002E341B">
        <w:rPr>
          <w:rFonts w:ascii="Arial" w:hAnsi="Arial" w:hint="cs"/>
          <w:b/>
          <w:spacing w:val="10"/>
          <w:sz w:val="20"/>
          <w:szCs w:val="20"/>
          <w:rtl/>
        </w:rPr>
        <w:t xml:space="preserve">את הזכות </w:t>
      </w:r>
      <w:r w:rsidRPr="002E341B">
        <w:rPr>
          <w:rFonts w:ascii="Arial" w:hAnsi="Arial"/>
          <w:b/>
          <w:spacing w:val="10"/>
          <w:sz w:val="20"/>
          <w:szCs w:val="20"/>
          <w:rtl/>
        </w:rPr>
        <w:t>לקיים מו"מ עם כל אחד מן המציעים, לרבות</w:t>
      </w:r>
      <w:r w:rsidRPr="002E341B">
        <w:rPr>
          <w:rFonts w:ascii="Arial" w:hAnsi="Arial" w:hint="cs"/>
          <w:b/>
          <w:spacing w:val="10"/>
          <w:sz w:val="20"/>
          <w:szCs w:val="20"/>
          <w:rtl/>
        </w:rPr>
        <w:t xml:space="preserve"> לגבי</w:t>
      </w:r>
      <w:r w:rsidRPr="002E341B">
        <w:rPr>
          <w:rFonts w:ascii="Arial" w:hAnsi="Arial"/>
          <w:b/>
          <w:spacing w:val="10"/>
          <w:sz w:val="20"/>
          <w:szCs w:val="20"/>
          <w:rtl/>
        </w:rPr>
        <w:t xml:space="preserve"> התעריף ו</w:t>
      </w:r>
      <w:r w:rsidRPr="002E341B">
        <w:rPr>
          <w:rFonts w:ascii="Arial" w:hAnsi="Arial" w:hint="cs"/>
          <w:b/>
          <w:spacing w:val="10"/>
          <w:sz w:val="20"/>
          <w:szCs w:val="20"/>
          <w:rtl/>
        </w:rPr>
        <w:t xml:space="preserve">לגבי </w:t>
      </w:r>
      <w:r w:rsidRPr="002E341B">
        <w:rPr>
          <w:rFonts w:ascii="Arial" w:hAnsi="Arial"/>
          <w:b/>
          <w:spacing w:val="10"/>
          <w:sz w:val="20"/>
          <w:szCs w:val="20"/>
          <w:rtl/>
        </w:rPr>
        <w:t>יתר התנאים.</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94B3B"/>
    <w:rsid w:val="003A6D98"/>
    <w:rsid w:val="003D52EA"/>
    <w:rsid w:val="00457BDB"/>
    <w:rsid w:val="004C2371"/>
    <w:rsid w:val="005363CB"/>
    <w:rsid w:val="00547544"/>
    <w:rsid w:val="00550B77"/>
    <w:rsid w:val="0058330B"/>
    <w:rsid w:val="0059591A"/>
    <w:rsid w:val="005D48AC"/>
    <w:rsid w:val="00632984"/>
    <w:rsid w:val="00696A32"/>
    <w:rsid w:val="006A51E3"/>
    <w:rsid w:val="006B07B1"/>
    <w:rsid w:val="006B427B"/>
    <w:rsid w:val="00714D6A"/>
    <w:rsid w:val="0078074D"/>
    <w:rsid w:val="00793F7B"/>
    <w:rsid w:val="007D689C"/>
    <w:rsid w:val="007E2B69"/>
    <w:rsid w:val="00815CE6"/>
    <w:rsid w:val="00841A25"/>
    <w:rsid w:val="008A5334"/>
    <w:rsid w:val="008A5785"/>
    <w:rsid w:val="008B3096"/>
    <w:rsid w:val="008D0FE3"/>
    <w:rsid w:val="008E77FF"/>
    <w:rsid w:val="00973E7F"/>
    <w:rsid w:val="00985864"/>
    <w:rsid w:val="009B5DF1"/>
    <w:rsid w:val="009D1470"/>
    <w:rsid w:val="009D28EC"/>
    <w:rsid w:val="009F1B47"/>
    <w:rsid w:val="009F4F8B"/>
    <w:rsid w:val="00A33E2E"/>
    <w:rsid w:val="00A61C20"/>
    <w:rsid w:val="00A622BC"/>
    <w:rsid w:val="00A7133F"/>
    <w:rsid w:val="00A80F1E"/>
    <w:rsid w:val="00B06458"/>
    <w:rsid w:val="00B3092A"/>
    <w:rsid w:val="00B32F9D"/>
    <w:rsid w:val="00B375D5"/>
    <w:rsid w:val="00B70956"/>
    <w:rsid w:val="00B773F6"/>
    <w:rsid w:val="00BA63CD"/>
    <w:rsid w:val="00BC7046"/>
    <w:rsid w:val="00BF7B92"/>
    <w:rsid w:val="00C363C8"/>
    <w:rsid w:val="00C451CE"/>
    <w:rsid w:val="00C526C0"/>
    <w:rsid w:val="00C7777C"/>
    <w:rsid w:val="00CB3A95"/>
    <w:rsid w:val="00CB3FF1"/>
    <w:rsid w:val="00CC4F07"/>
    <w:rsid w:val="00CE2882"/>
    <w:rsid w:val="00D0222A"/>
    <w:rsid w:val="00D27A83"/>
    <w:rsid w:val="00D43FBB"/>
    <w:rsid w:val="00D450A4"/>
    <w:rsid w:val="00D72D87"/>
    <w:rsid w:val="00D91AFF"/>
    <w:rsid w:val="00DB2283"/>
    <w:rsid w:val="00DC759A"/>
    <w:rsid w:val="00DD0913"/>
    <w:rsid w:val="00DD73B7"/>
    <w:rsid w:val="00E0741D"/>
    <w:rsid w:val="00E1086A"/>
    <w:rsid w:val="00E60B16"/>
    <w:rsid w:val="00EC2212"/>
    <w:rsid w:val="00EE6839"/>
    <w:rsid w:val="00EF5AB7"/>
    <w:rsid w:val="00F12E18"/>
    <w:rsid w:val="00F4325C"/>
    <w:rsid w:val="00F50ADE"/>
    <w:rsid w:val="00F56786"/>
    <w:rsid w:val="00F67C82"/>
    <w:rsid w:val="00F87752"/>
    <w:rsid w:val="00F908EF"/>
    <w:rsid w:val="00FA7A97"/>
    <w:rsid w:val="00FB62CE"/>
    <w:rsid w:val="00FC35A1"/>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D394C"/>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semiHidden/>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562</Words>
  <Characters>2812</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3368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2</cp:revision>
  <cp:lastPrinted>2019-12-19T13:11:00Z</cp:lastPrinted>
  <dcterms:created xsi:type="dcterms:W3CDTF">2019-12-19T13:11:00Z</dcterms:created>
  <dcterms:modified xsi:type="dcterms:W3CDTF">2019-12-19T13:11:00Z</dcterms:modified>
</cp:coreProperties>
</file>